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A2" w:rsidRDefault="00F725A2" w:rsidP="00F725A2">
      <w:pPr>
        <w:jc w:val="center"/>
      </w:pPr>
      <w:r w:rsidRPr="000376BC">
        <w:rPr>
          <w:rFonts w:ascii="Arial" w:eastAsia="Arial" w:hAnsi="Arial" w:cs="Arial"/>
          <w:noProof/>
          <w:color w:val="000000"/>
          <w:sz w:val="22"/>
          <w:szCs w:val="22"/>
          <w:lang w:val="en-IN" w:eastAsia="en-IN"/>
        </w:rPr>
        <w:drawing>
          <wp:inline distT="0" distB="0" distL="0" distR="0" wp14:anchorId="7FF112B7" wp14:editId="5E67EAC5">
            <wp:extent cx="3804845" cy="1400175"/>
            <wp:effectExtent l="0" t="0" r="5715" b="0"/>
            <wp:docPr id="30" name="image01.jpg" descr="Logo of Statewide Transit Strategic Plan of Californi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STSPLogov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" r="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13" cy="15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A2" w:rsidRDefault="00F725A2" w:rsidP="00F725A2"/>
    <w:p w:rsidR="00856AD8" w:rsidRDefault="00856AD8" w:rsidP="00850E89">
      <w:pPr>
        <w:jc w:val="center"/>
        <w:sectPr w:rsidR="00856AD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6AD8" w:rsidRPr="000376BC" w:rsidRDefault="00856AD8" w:rsidP="00850E89">
      <w:pPr>
        <w:jc w:val="center"/>
        <w:rPr>
          <w:rFonts w:ascii="Verdana" w:hAnsi="Verdana"/>
          <w:b/>
          <w:color w:val="0000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6C656306" wp14:editId="0894DFB5">
            <wp:extent cx="1019175" cy="781050"/>
            <wp:effectExtent l="0" t="0" r="9525" b="0"/>
            <wp:docPr id="31" name="Picture 31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00" w:rsidRDefault="00E05E00" w:rsidP="00E05E00">
      <w:pPr>
        <w:ind w:left="358"/>
        <w:rPr>
          <w:rFonts w:ascii="Arial" w:hAnsi="Arial"/>
          <w:b/>
          <w:bCs/>
          <w:sz w:val="22"/>
        </w:rPr>
      </w:pPr>
      <w:r w:rsidRPr="000376BC">
        <w:rPr>
          <w:rFonts w:ascii="Tahoma" w:hAnsi="Tahoma" w:cs="Tahoma"/>
          <w:b/>
          <w:color w:val="00008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6AD8" w:rsidRPr="00F725A2" w:rsidRDefault="00856AD8" w:rsidP="00850E89">
      <w:pPr>
        <w:jc w:val="center"/>
        <w:rPr>
          <w:rFonts w:ascii="Tahoma" w:hAnsi="Tahoma" w:cs="Tahoma"/>
          <w:b/>
          <w:color w:val="0000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5A2">
        <w:rPr>
          <w:rFonts w:ascii="Tahoma" w:hAnsi="Tahoma" w:cs="Tahoma"/>
          <w:b/>
          <w:color w:val="0000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Agenda </w:t>
      </w:r>
    </w:p>
    <w:p w:rsidR="00856AD8" w:rsidRDefault="00856AD8" w:rsidP="00850E89">
      <w:pPr>
        <w:ind w:left="358"/>
        <w:rPr>
          <w:rFonts w:ascii="Arial" w:hAnsi="Arial"/>
          <w:b/>
          <w:bCs/>
          <w:sz w:val="22"/>
        </w:rPr>
      </w:pPr>
      <w:r w:rsidRPr="000376BC">
        <w:rPr>
          <w:rFonts w:ascii="Tahoma" w:hAnsi="Tahoma" w:cs="Tahoma"/>
          <w:b/>
          <w:color w:val="00008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6AD8" w:rsidRDefault="00856AD8" w:rsidP="00850E89">
      <w:pPr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  <w:r w:rsidRPr="005577B3">
        <w:rPr>
          <w:b/>
          <w:sz w:val="24"/>
          <w:szCs w:val="24"/>
        </w:rPr>
        <w:lastRenderedPageBreak/>
        <w:t xml:space="preserve">Statewide Transit Strategic Plan </w:t>
      </w:r>
    </w:p>
    <w:p w:rsidR="00856AD8" w:rsidRPr="005577B3" w:rsidRDefault="00856AD8" w:rsidP="00850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Advisory Committee Meeting</w:t>
      </w:r>
    </w:p>
    <w:p w:rsidR="00856AD8" w:rsidRPr="005577B3" w:rsidRDefault="00856AD8" w:rsidP="00850E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1:00 PM December 16, </w:t>
      </w:r>
      <w:r w:rsidRPr="005577B3">
        <w:rPr>
          <w:b/>
          <w:sz w:val="24"/>
          <w:szCs w:val="24"/>
        </w:rPr>
        <w:t>2016</w:t>
      </w:r>
    </w:p>
    <w:p w:rsidR="00856AD8" w:rsidRDefault="00856AD8" w:rsidP="00850E89">
      <w:pPr>
        <w:ind w:left="376"/>
        <w:rPr>
          <w:b/>
          <w:sz w:val="24"/>
          <w:szCs w:val="24"/>
        </w:rPr>
      </w:pPr>
    </w:p>
    <w:p w:rsidR="00856AD8" w:rsidRDefault="00856AD8" w:rsidP="00850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Southern California Association of Governments</w:t>
      </w:r>
    </w:p>
    <w:p w:rsidR="00856AD8" w:rsidRDefault="00856AD8" w:rsidP="00850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Policy Room B</w:t>
      </w:r>
    </w:p>
    <w:p w:rsidR="00856AD8" w:rsidRDefault="00856AD8" w:rsidP="00850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818 West 7</w:t>
      </w:r>
      <w:r w:rsidRPr="00F725A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ST, 12</w:t>
      </w:r>
      <w:r w:rsidRPr="00F725A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Floor</w:t>
      </w:r>
    </w:p>
    <w:p w:rsidR="00856AD8" w:rsidRPr="005577B3" w:rsidRDefault="00856AD8" w:rsidP="00850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Los Angeles, CA 90017</w:t>
      </w:r>
    </w:p>
    <w:p w:rsidR="00856AD8" w:rsidRDefault="00856AD8" w:rsidP="00850E89">
      <w:pPr>
        <w:jc w:val="right"/>
        <w:rPr>
          <w:rFonts w:ascii="Arial" w:hAnsi="Arial"/>
          <w:b/>
          <w:sz w:val="28"/>
        </w:rPr>
        <w:sectPr w:rsidR="00856AD8" w:rsidSect="00856AD8">
          <w:type w:val="continuous"/>
          <w:pgSz w:w="12240" w:h="15840"/>
          <w:pgMar w:top="1440" w:right="1440" w:bottom="1440" w:left="1440" w:header="720" w:footer="720" w:gutter="0"/>
          <w:cols w:num="3" w:space="706" w:equalWidth="0">
            <w:col w:w="1584" w:space="706"/>
            <w:col w:w="3168" w:space="706"/>
            <w:col w:w="3196"/>
          </w:cols>
          <w:docGrid w:linePitch="360"/>
        </w:sectPr>
      </w:pPr>
    </w:p>
    <w:p w:rsidR="00856AD8" w:rsidRDefault="00856AD8"/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9" w:type="dxa"/>
          <w:right w:w="89" w:type="dxa"/>
        </w:tblCellMar>
        <w:tblLook w:val="00A0" w:firstRow="1" w:lastRow="0" w:firstColumn="1" w:lastColumn="0" w:noHBand="0" w:noVBand="0"/>
      </w:tblPr>
      <w:tblGrid>
        <w:gridCol w:w="1521"/>
        <w:gridCol w:w="4605"/>
        <w:gridCol w:w="3049"/>
      </w:tblGrid>
      <w:tr w:rsidR="00F725A2" w:rsidRPr="00022B94" w:rsidTr="00D936A5">
        <w:trPr>
          <w:trHeight w:val="152"/>
          <w:tblHeader/>
        </w:trPr>
        <w:tc>
          <w:tcPr>
            <w:tcW w:w="1521" w:type="dxa"/>
            <w:shd w:val="pct10" w:color="000000" w:fill="auto"/>
            <w:vAlign w:val="center"/>
          </w:tcPr>
          <w:p w:rsidR="00F725A2" w:rsidRPr="00A33E5E" w:rsidRDefault="00F725A2" w:rsidP="00850E89">
            <w:pPr>
              <w:ind w:right="72"/>
              <w:jc w:val="center"/>
              <w:rPr>
                <w:rFonts w:ascii="Tahoma" w:hAnsi="Tahoma"/>
                <w:b/>
                <w:color w:val="000080"/>
                <w:sz w:val="36"/>
                <w:szCs w:val="36"/>
              </w:rPr>
            </w:pPr>
            <w:r w:rsidRPr="00A33E5E">
              <w:rPr>
                <w:rFonts w:ascii="Tahoma" w:hAnsi="Tahoma"/>
                <w:b/>
                <w:color w:val="000080"/>
                <w:sz w:val="36"/>
                <w:szCs w:val="36"/>
              </w:rPr>
              <w:t>Time</w:t>
            </w:r>
          </w:p>
        </w:tc>
        <w:tc>
          <w:tcPr>
            <w:tcW w:w="4605" w:type="dxa"/>
            <w:shd w:val="pct10" w:color="000000" w:fill="auto"/>
            <w:vAlign w:val="center"/>
          </w:tcPr>
          <w:p w:rsidR="00F725A2" w:rsidRPr="0030766C" w:rsidRDefault="00F725A2" w:rsidP="0030766C">
            <w:pPr>
              <w:ind w:right="72"/>
              <w:jc w:val="center"/>
              <w:rPr>
                <w:b/>
                <w:color w:val="000080"/>
                <w:sz w:val="36"/>
                <w:szCs w:val="36"/>
              </w:rPr>
            </w:pPr>
            <w:r w:rsidRPr="0030766C">
              <w:rPr>
                <w:b/>
                <w:color w:val="000080"/>
                <w:sz w:val="36"/>
                <w:szCs w:val="36"/>
              </w:rPr>
              <w:t>Topic</w:t>
            </w:r>
          </w:p>
        </w:tc>
        <w:tc>
          <w:tcPr>
            <w:tcW w:w="3049" w:type="dxa"/>
            <w:shd w:val="pct10" w:color="000000" w:fill="auto"/>
            <w:vAlign w:val="center"/>
          </w:tcPr>
          <w:p w:rsidR="00F725A2" w:rsidRPr="00A33E5E" w:rsidRDefault="00F725A2" w:rsidP="00850E89">
            <w:pPr>
              <w:jc w:val="center"/>
              <w:rPr>
                <w:rFonts w:ascii="Tahoma" w:hAnsi="Tahoma"/>
                <w:b/>
                <w:color w:val="000080"/>
                <w:sz w:val="36"/>
                <w:szCs w:val="36"/>
              </w:rPr>
            </w:pPr>
            <w:r w:rsidRPr="00A33E5E">
              <w:rPr>
                <w:rFonts w:ascii="Tahoma" w:hAnsi="Tahoma"/>
                <w:b/>
                <w:color w:val="000080"/>
                <w:sz w:val="36"/>
                <w:szCs w:val="36"/>
              </w:rPr>
              <w:t>Presented By</w:t>
            </w:r>
          </w:p>
        </w:tc>
      </w:tr>
      <w:tr w:rsidR="00F725A2" w:rsidRPr="00350E57" w:rsidTr="00D936A5">
        <w:trPr>
          <w:trHeight w:val="647"/>
        </w:trPr>
        <w:tc>
          <w:tcPr>
            <w:tcW w:w="1521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1:10</w:t>
            </w:r>
          </w:p>
        </w:tc>
        <w:tc>
          <w:tcPr>
            <w:tcW w:w="4605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Welcome</w:t>
            </w:r>
          </w:p>
        </w:tc>
        <w:tc>
          <w:tcPr>
            <w:tcW w:w="3049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pStyle w:val="Formal1"/>
              <w:spacing w:before="0" w:after="0"/>
              <w:rPr>
                <w:szCs w:val="24"/>
              </w:rPr>
            </w:pPr>
            <w:proofErr w:type="spellStart"/>
            <w:r w:rsidRPr="00F725A2">
              <w:rPr>
                <w:szCs w:val="24"/>
              </w:rPr>
              <w:t>Jila</w:t>
            </w:r>
            <w:proofErr w:type="spellEnd"/>
            <w:r w:rsidRPr="00F725A2">
              <w:rPr>
                <w:szCs w:val="24"/>
              </w:rPr>
              <w:t xml:space="preserve"> </w:t>
            </w:r>
            <w:proofErr w:type="spellStart"/>
            <w:r w:rsidRPr="00F725A2">
              <w:rPr>
                <w:szCs w:val="24"/>
              </w:rPr>
              <w:t>Priebe</w:t>
            </w:r>
            <w:proofErr w:type="spellEnd"/>
            <w:r w:rsidRPr="00F725A2">
              <w:rPr>
                <w:szCs w:val="24"/>
              </w:rPr>
              <w:t xml:space="preserve"> – Chief, Office of Program Policy Management</w:t>
            </w:r>
          </w:p>
        </w:tc>
      </w:tr>
      <w:tr w:rsidR="00F725A2" w:rsidRPr="00350E57" w:rsidTr="00D936A5">
        <w:trPr>
          <w:trHeight w:val="593"/>
        </w:trPr>
        <w:tc>
          <w:tcPr>
            <w:tcW w:w="1521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 – 1:20</w:t>
            </w:r>
          </w:p>
        </w:tc>
        <w:tc>
          <w:tcPr>
            <w:tcW w:w="4605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Introductions  </w:t>
            </w:r>
          </w:p>
        </w:tc>
        <w:tc>
          <w:tcPr>
            <w:tcW w:w="3049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pStyle w:val="F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Juan </w:t>
            </w:r>
            <w:proofErr w:type="spellStart"/>
            <w:r>
              <w:rPr>
                <w:szCs w:val="24"/>
              </w:rPr>
              <w:t>Matute</w:t>
            </w:r>
            <w:proofErr w:type="spellEnd"/>
            <w:r>
              <w:rPr>
                <w:szCs w:val="24"/>
              </w:rPr>
              <w:t xml:space="preserve"> – UCLA Institute of Transportation Studies</w:t>
            </w:r>
          </w:p>
        </w:tc>
      </w:tr>
      <w:tr w:rsidR="00F725A2" w:rsidRPr="00350E57" w:rsidTr="00D936A5">
        <w:trPr>
          <w:trHeight w:val="665"/>
        </w:trPr>
        <w:tc>
          <w:tcPr>
            <w:tcW w:w="1521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 – 2:20</w:t>
            </w:r>
          </w:p>
        </w:tc>
        <w:tc>
          <w:tcPr>
            <w:tcW w:w="4605" w:type="dxa"/>
            <w:shd w:val="clear" w:color="000000" w:fill="FFFFFF"/>
            <w:vAlign w:val="center"/>
          </w:tcPr>
          <w:p w:rsidR="00F725A2" w:rsidRPr="00F725A2" w:rsidRDefault="00F725A2" w:rsidP="00F725A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STSP Baselines Report Presentation</w:t>
            </w:r>
          </w:p>
        </w:tc>
        <w:tc>
          <w:tcPr>
            <w:tcW w:w="3049" w:type="dxa"/>
            <w:shd w:val="clear" w:color="000000" w:fill="FFFFFF"/>
            <w:vAlign w:val="center"/>
          </w:tcPr>
          <w:p w:rsidR="00F725A2" w:rsidRPr="00350E57" w:rsidRDefault="00F725A2" w:rsidP="00F7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Juan </w:t>
            </w:r>
            <w:proofErr w:type="spellStart"/>
            <w:r>
              <w:rPr>
                <w:sz w:val="24"/>
                <w:szCs w:val="24"/>
              </w:rPr>
              <w:t>Matute</w:t>
            </w:r>
            <w:proofErr w:type="spellEnd"/>
            <w:r>
              <w:rPr>
                <w:sz w:val="24"/>
                <w:szCs w:val="24"/>
              </w:rPr>
              <w:t xml:space="preserve"> – UCLA Institute of Transportation Studies</w:t>
            </w:r>
          </w:p>
        </w:tc>
      </w:tr>
      <w:tr w:rsidR="00F725A2" w:rsidRPr="00350E57" w:rsidTr="00D936A5">
        <w:trPr>
          <w:trHeight w:val="593"/>
        </w:trPr>
        <w:tc>
          <w:tcPr>
            <w:tcW w:w="152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725A2" w:rsidRPr="00350E57" w:rsidRDefault="00F725A2" w:rsidP="00F725A2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 – 2:45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725A2" w:rsidRPr="00350E57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Open Discussion of Issues and Priorities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725A2" w:rsidRPr="00350E57" w:rsidRDefault="00F725A2" w:rsidP="00F7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F725A2" w:rsidRPr="00350E57" w:rsidTr="00D936A5">
        <w:trPr>
          <w:trHeight w:val="593"/>
        </w:trPr>
        <w:tc>
          <w:tcPr>
            <w:tcW w:w="152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725A2" w:rsidRDefault="00F725A2" w:rsidP="00F725A2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 – 3:00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725A2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</w:p>
          <w:p w:rsidR="00F725A2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Next Steps </w:t>
            </w:r>
          </w:p>
          <w:p w:rsidR="00F725A2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</w:p>
          <w:p w:rsidR="00F725A2" w:rsidRDefault="00F725A2" w:rsidP="00F725A2">
            <w:pPr>
              <w:pStyle w:val="Formal1"/>
              <w:numPr>
                <w:ilvl w:val="0"/>
                <w:numId w:val="5"/>
              </w:numPr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Optional Individual Interviews</w:t>
            </w:r>
          </w:p>
          <w:p w:rsidR="00F725A2" w:rsidRDefault="00F725A2" w:rsidP="00F725A2">
            <w:pPr>
              <w:pStyle w:val="Formal1"/>
              <w:numPr>
                <w:ilvl w:val="0"/>
                <w:numId w:val="5"/>
              </w:numPr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Spring Advisory Committee Meeting  </w:t>
            </w:r>
          </w:p>
          <w:p w:rsidR="00F725A2" w:rsidRDefault="00F725A2" w:rsidP="00F725A2">
            <w:pPr>
              <w:pStyle w:val="Formal1"/>
              <w:spacing w:before="0" w:after="0"/>
              <w:rPr>
                <w:snapToGrid/>
                <w:szCs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725A2" w:rsidRDefault="00F725A2" w:rsidP="00F725A2">
            <w:pPr>
              <w:pStyle w:val="F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Juan </w:t>
            </w:r>
            <w:proofErr w:type="spellStart"/>
            <w:r>
              <w:rPr>
                <w:szCs w:val="24"/>
              </w:rPr>
              <w:t>Matute</w:t>
            </w:r>
            <w:proofErr w:type="spellEnd"/>
            <w:r>
              <w:rPr>
                <w:szCs w:val="24"/>
              </w:rPr>
              <w:t xml:space="preserve"> – UCLA Institute of Transportation Studies </w:t>
            </w:r>
          </w:p>
          <w:p w:rsidR="00F725A2" w:rsidRDefault="00F725A2" w:rsidP="00F725A2">
            <w:pPr>
              <w:pStyle w:val="Formal1"/>
              <w:spacing w:before="0" w:after="0"/>
              <w:rPr>
                <w:szCs w:val="24"/>
              </w:rPr>
            </w:pPr>
          </w:p>
          <w:p w:rsidR="00F725A2" w:rsidRPr="00350E57" w:rsidRDefault="00F725A2" w:rsidP="00F725A2">
            <w:pPr>
              <w:pStyle w:val="Formal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Jila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Priebe</w:t>
            </w:r>
            <w:proofErr w:type="spellEnd"/>
            <w:r>
              <w:rPr>
                <w:szCs w:val="24"/>
              </w:rPr>
              <w:t xml:space="preserve"> – Chief, Office of Program Policy Management</w:t>
            </w:r>
          </w:p>
        </w:tc>
      </w:tr>
    </w:tbl>
    <w:p w:rsidR="00F725A2" w:rsidRDefault="00F725A2" w:rsidP="00D936A5">
      <w:pPr>
        <w:spacing w:before="200"/>
      </w:pPr>
    </w:p>
    <w:p w:rsidR="00F725A2" w:rsidRPr="00D40FED" w:rsidRDefault="00F725A2" w:rsidP="003F2EB5">
      <w:pPr>
        <w:pStyle w:val="Heading1"/>
      </w:pPr>
      <w:r w:rsidRPr="003F2EB5">
        <w:t>Remote</w:t>
      </w:r>
      <w:r>
        <w:t xml:space="preserve"> Participation Infor</w:t>
      </w:r>
      <w:bookmarkStart w:id="0" w:name="_GoBack"/>
      <w:bookmarkEnd w:id="0"/>
      <w:r>
        <w:t xml:space="preserve">mation: </w:t>
      </w:r>
    </w:p>
    <w:p w:rsidR="00F725A2" w:rsidRPr="00F725A2" w:rsidRDefault="00F725A2" w:rsidP="00F725A2">
      <w:pPr>
        <w:spacing w:after="100"/>
        <w:rPr>
          <w:rFonts w:ascii="Oswald" w:eastAsia="Oswald" w:hAnsi="Oswald" w:cs="Oswald"/>
          <w:sz w:val="24"/>
          <w:szCs w:val="24"/>
        </w:rPr>
      </w:pPr>
      <w:r w:rsidRPr="00F725A2">
        <w:rPr>
          <w:rFonts w:ascii="Oswald" w:eastAsia="Oswald" w:hAnsi="Oswald" w:cs="Oswald"/>
          <w:sz w:val="24"/>
          <w:szCs w:val="24"/>
        </w:rPr>
        <w:t>Call-in: +1 (872) 240-3412 Access Code: 953-407-933</w:t>
      </w:r>
    </w:p>
    <w:p w:rsidR="003E5446" w:rsidRDefault="00F725A2" w:rsidP="00F725A2">
      <w:pPr>
        <w:spacing w:after="100"/>
      </w:pPr>
      <w:r w:rsidRPr="00F725A2">
        <w:rPr>
          <w:rFonts w:ascii="Oswald" w:eastAsia="Oswald" w:hAnsi="Oswald" w:cs="Oswald"/>
          <w:sz w:val="24"/>
          <w:szCs w:val="24"/>
        </w:rPr>
        <w:t xml:space="preserve">Online: </w:t>
      </w:r>
      <w:hyperlink r:id="rId7" w:history="1">
        <w:r w:rsidRPr="00791180">
          <w:rPr>
            <w:rStyle w:val="Hyperlink"/>
            <w:rFonts w:ascii="Oswald" w:eastAsia="Oswald" w:hAnsi="Oswald" w:cs="Oswald"/>
            <w:sz w:val="24"/>
            <w:szCs w:val="24"/>
          </w:rPr>
          <w:t>https://global.gotomeeting.com/join/953407933</w:t>
        </w:r>
      </w:hyperlink>
      <w:r>
        <w:rPr>
          <w:rFonts w:ascii="Oswald" w:eastAsia="Oswald" w:hAnsi="Oswald" w:cs="Oswald"/>
          <w:sz w:val="24"/>
          <w:szCs w:val="24"/>
        </w:rPr>
        <w:t xml:space="preserve"> </w:t>
      </w:r>
      <w:r w:rsidRPr="00F725A2">
        <w:rPr>
          <w:rFonts w:ascii="Oswald" w:eastAsia="Oswald" w:hAnsi="Oswald" w:cs="Oswald"/>
          <w:sz w:val="24"/>
          <w:szCs w:val="24"/>
        </w:rPr>
        <w:t xml:space="preserve">  </w:t>
      </w:r>
    </w:p>
    <w:sectPr w:rsidR="003E5446" w:rsidSect="00856A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0966"/>
    <w:multiLevelType w:val="hybridMultilevel"/>
    <w:tmpl w:val="619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413A"/>
    <w:multiLevelType w:val="hybridMultilevel"/>
    <w:tmpl w:val="1E7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03581"/>
    <w:multiLevelType w:val="hybridMultilevel"/>
    <w:tmpl w:val="A9F4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63C4D"/>
    <w:multiLevelType w:val="hybridMultilevel"/>
    <w:tmpl w:val="2D7A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3092D"/>
    <w:multiLevelType w:val="hybridMultilevel"/>
    <w:tmpl w:val="5A3C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63"/>
    <w:rsid w:val="000249F0"/>
    <w:rsid w:val="0006557F"/>
    <w:rsid w:val="00133CA0"/>
    <w:rsid w:val="001F4A63"/>
    <w:rsid w:val="0030766C"/>
    <w:rsid w:val="00393014"/>
    <w:rsid w:val="003E5446"/>
    <w:rsid w:val="003F2EB5"/>
    <w:rsid w:val="0057142B"/>
    <w:rsid w:val="00856AD8"/>
    <w:rsid w:val="00BA393A"/>
    <w:rsid w:val="00D936A5"/>
    <w:rsid w:val="00DA471D"/>
    <w:rsid w:val="00DE256C"/>
    <w:rsid w:val="00E05E00"/>
    <w:rsid w:val="00F43315"/>
    <w:rsid w:val="00F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BC407-88BF-411F-BFC8-9CB9E21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EB5"/>
    <w:pPr>
      <w:spacing w:after="100"/>
      <w:outlineLvl w:val="0"/>
    </w:pPr>
    <w:rPr>
      <w:rFonts w:ascii="Oswald" w:eastAsia="Oswald" w:hAnsi="Oswald" w:cs="Oswald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725A2"/>
    <w:pPr>
      <w:keepNext/>
      <w:jc w:val="center"/>
      <w:outlineLvl w:val="2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5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F725A2"/>
    <w:pPr>
      <w:keepNext/>
      <w:outlineLvl w:val="8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25A2"/>
    <w:rPr>
      <w:rFonts w:ascii="Tahoma" w:eastAsia="Times New Roman" w:hAnsi="Tahoma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F725A2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rsid w:val="00F725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25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A2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5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rmal1">
    <w:name w:val="Formal1"/>
    <w:rsid w:val="00F725A2"/>
    <w:pPr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72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5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5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EB5"/>
    <w:rPr>
      <w:rFonts w:ascii="Oswald" w:eastAsia="Oswald" w:hAnsi="Oswald" w:cs="Oswald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953407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Transit Strategic Plan Advisory Committee Meeting</vt:lpstr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Transit Strategic Plan Advisory Committee Meeting</dc:title>
  <dc:subject/>
  <dc:creator>Juan</dc:creator>
  <cp:keywords/>
  <dc:description/>
  <cp:lastModifiedBy>Codemantra</cp:lastModifiedBy>
  <cp:revision>13</cp:revision>
  <dcterms:created xsi:type="dcterms:W3CDTF">2017-02-02T22:12:00Z</dcterms:created>
  <dcterms:modified xsi:type="dcterms:W3CDTF">2019-08-17T06:43:00Z</dcterms:modified>
</cp:coreProperties>
</file>